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27" w:rsidRPr="004E5A52" w:rsidRDefault="00FF0427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48463821" r:id="rId7"/>
        </w:object>
      </w:r>
    </w:p>
    <w:p w:rsidR="00FF0427" w:rsidRPr="004E5A52" w:rsidRDefault="00FF0427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FF0427" w:rsidRPr="004E5A52" w:rsidRDefault="00FF042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FF0427" w:rsidRPr="004E5A52" w:rsidRDefault="00FF042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FF0427" w:rsidRPr="004E5A52" w:rsidRDefault="00FF0427" w:rsidP="00A52DAE">
      <w:pPr>
        <w:jc w:val="center"/>
        <w:rPr>
          <w:b/>
          <w:sz w:val="16"/>
          <w:szCs w:val="16"/>
          <w:lang w:val="uk-UA"/>
        </w:rPr>
      </w:pPr>
    </w:p>
    <w:p w:rsidR="00FF0427" w:rsidRPr="004E5A52" w:rsidRDefault="00FF042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FF0427" w:rsidRPr="004E5A52" w:rsidRDefault="00FF042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FF0427" w:rsidRPr="004E5A52" w:rsidRDefault="00FF0427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FF0427" w:rsidRPr="004E5A52" w:rsidRDefault="00FF0427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FF0427" w:rsidRPr="004E5A52" w:rsidRDefault="00FF0427" w:rsidP="00A52DAE">
      <w:pPr>
        <w:rPr>
          <w:lang w:val="uk-UA"/>
        </w:rPr>
      </w:pP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Про затвердження змін до фінансового </w:t>
      </w: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плану комунального підприємства </w:t>
      </w: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«</w:t>
      </w:r>
      <w:r w:rsidRPr="00E64A1F">
        <w:rPr>
          <w:sz w:val="28"/>
          <w:szCs w:val="28"/>
          <w:lang w:val="uk-UA"/>
        </w:rPr>
        <w:t>Експлуатація штучних споруд</w:t>
      </w:r>
      <w:r w:rsidRPr="00C40EF9">
        <w:rPr>
          <w:sz w:val="28"/>
          <w:szCs w:val="28"/>
          <w:lang w:val="uk-UA"/>
        </w:rPr>
        <w:t xml:space="preserve">» </w:t>
      </w:r>
    </w:p>
    <w:p w:rsidR="00FF0427" w:rsidRPr="00810DA5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Житомирської міської ра</w:t>
      </w:r>
      <w:r w:rsidR="00ED3B87">
        <w:rPr>
          <w:sz w:val="28"/>
          <w:szCs w:val="28"/>
          <w:lang w:val="uk-UA"/>
        </w:rPr>
        <w:t>ди на 2026</w:t>
      </w:r>
      <w:r>
        <w:rPr>
          <w:sz w:val="28"/>
          <w:szCs w:val="28"/>
          <w:lang w:val="uk-UA"/>
        </w:rPr>
        <w:t>рік</w:t>
      </w:r>
    </w:p>
    <w:p w:rsidR="00FF0427" w:rsidRDefault="00FF0427" w:rsidP="00543E9C">
      <w:pPr>
        <w:jc w:val="both"/>
        <w:rPr>
          <w:sz w:val="28"/>
          <w:szCs w:val="28"/>
          <w:lang w:val="uk-UA"/>
        </w:rPr>
      </w:pP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F0427" w:rsidRDefault="00ED3B87" w:rsidP="00ED3B87">
      <w:pPr>
        <w:ind w:firstLine="708"/>
        <w:jc w:val="both"/>
        <w:rPr>
          <w:sz w:val="28"/>
          <w:szCs w:val="28"/>
          <w:lang w:val="uk-UA"/>
        </w:rPr>
      </w:pPr>
      <w:r w:rsidRPr="00ED3B87">
        <w:rPr>
          <w:sz w:val="28"/>
          <w:szCs w:val="28"/>
          <w:lang w:val="uk-UA"/>
        </w:rPr>
        <w:t>Керуючись Законом України «Про місцеве самоврядування» та з метою приведення показників фінансового плану у відповідність до поточних показників господарської діяльності, виконавчий комітет міської ради</w:t>
      </w:r>
    </w:p>
    <w:p w:rsidR="00ED3B87" w:rsidRPr="00ED3B87" w:rsidRDefault="00ED3B87" w:rsidP="00ED3B87">
      <w:pPr>
        <w:ind w:firstLine="708"/>
        <w:jc w:val="both"/>
        <w:rPr>
          <w:sz w:val="28"/>
          <w:szCs w:val="28"/>
          <w:lang w:val="uk-UA"/>
        </w:rPr>
      </w:pP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F0427" w:rsidRPr="00153741" w:rsidRDefault="00FF0427" w:rsidP="00C40EF9">
      <w:pPr>
        <w:ind w:firstLine="708"/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1. </w:t>
      </w:r>
      <w:r w:rsidRPr="00153741">
        <w:rPr>
          <w:sz w:val="28"/>
          <w:szCs w:val="28"/>
          <w:lang w:val="uk-UA"/>
        </w:rPr>
        <w:t>Затвердити зм</w:t>
      </w:r>
      <w:r>
        <w:rPr>
          <w:sz w:val="28"/>
          <w:szCs w:val="28"/>
          <w:lang w:val="uk-UA"/>
        </w:rPr>
        <w:t>іни до фінансового плану</w:t>
      </w:r>
      <w:r w:rsidR="001B239B">
        <w:rPr>
          <w:sz w:val="28"/>
          <w:szCs w:val="28"/>
          <w:lang w:val="uk-UA"/>
        </w:rPr>
        <w:t xml:space="preserve"> на 202</w:t>
      </w:r>
      <w:r w:rsidR="00ED3B87">
        <w:rPr>
          <w:sz w:val="28"/>
          <w:szCs w:val="28"/>
          <w:lang w:val="uk-UA"/>
        </w:rPr>
        <w:t>6</w:t>
      </w:r>
      <w:r w:rsidRPr="00153741">
        <w:rPr>
          <w:sz w:val="28"/>
          <w:szCs w:val="28"/>
          <w:lang w:val="uk-UA"/>
        </w:rPr>
        <w:t xml:space="preserve"> рік комунального   підприємства «Експлуатація штучних споруд» Житомирської міської ради, що додаються до оригіналу даного рішення. </w:t>
      </w:r>
    </w:p>
    <w:p w:rsidR="00FF0427" w:rsidRPr="00153741" w:rsidRDefault="00FF0427" w:rsidP="003112F1">
      <w:pPr>
        <w:jc w:val="both"/>
        <w:rPr>
          <w:sz w:val="28"/>
          <w:szCs w:val="28"/>
          <w:lang w:val="uk-UA"/>
        </w:rPr>
      </w:pPr>
      <w:r w:rsidRPr="00153741">
        <w:rPr>
          <w:sz w:val="28"/>
          <w:szCs w:val="28"/>
          <w:lang w:val="uk-UA"/>
        </w:rPr>
        <w:tab/>
        <w:t>2. Контроль за виконанням показників фінансового плану комунального підприємства «Експлуатація штучних споруд» Житомирської міської ради покласти на начальника управління комунального господарства міської ради Олександра Марцуна.</w:t>
      </w:r>
    </w:p>
    <w:p w:rsidR="00FF0427" w:rsidRPr="00153741" w:rsidRDefault="00FF0427" w:rsidP="00872223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FF0427" w:rsidRPr="00872223" w:rsidRDefault="00FF0427" w:rsidP="00543E9C">
      <w:pPr>
        <w:jc w:val="both"/>
        <w:rPr>
          <w:color w:val="FF0000"/>
          <w:sz w:val="28"/>
          <w:szCs w:val="28"/>
          <w:lang w:val="uk-UA"/>
        </w:rPr>
      </w:pPr>
    </w:p>
    <w:p w:rsidR="001B239B" w:rsidRPr="00985967" w:rsidRDefault="001B239B" w:rsidP="001B239B">
      <w:pPr>
        <w:pStyle w:val="a3"/>
        <w:rPr>
          <w:sz w:val="28"/>
          <w:szCs w:val="28"/>
        </w:rPr>
      </w:pPr>
      <w:r w:rsidRPr="00985967">
        <w:rPr>
          <w:sz w:val="28"/>
          <w:szCs w:val="28"/>
        </w:rPr>
        <w:t xml:space="preserve">Секретар міської </w:t>
      </w:r>
      <w:proofErr w:type="gramStart"/>
      <w:r w:rsidRPr="00985967">
        <w:rPr>
          <w:sz w:val="28"/>
          <w:szCs w:val="28"/>
        </w:rPr>
        <w:t>ради</w:t>
      </w:r>
      <w:proofErr w:type="gramEnd"/>
      <w:r w:rsidRPr="00985967">
        <w:rPr>
          <w:sz w:val="28"/>
          <w:szCs w:val="28"/>
        </w:rPr>
        <w:t xml:space="preserve">                                                           Галина ШИМАНСЬКА</w:t>
      </w:r>
    </w:p>
    <w:p w:rsidR="00FF0427" w:rsidRPr="004E5A52" w:rsidRDefault="00FF0427" w:rsidP="002927DF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566746" w:rsidRDefault="00FF0427" w:rsidP="00566746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FF0427" w:rsidRPr="00566746" w:rsidSect="009918F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95A" w:rsidRDefault="0012695A">
      <w:r>
        <w:separator/>
      </w:r>
    </w:p>
  </w:endnote>
  <w:endnote w:type="continuationSeparator" w:id="0">
    <w:p w:rsidR="0012695A" w:rsidRDefault="00126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95A" w:rsidRDefault="0012695A">
      <w:r>
        <w:separator/>
      </w:r>
    </w:p>
  </w:footnote>
  <w:footnote w:type="continuationSeparator" w:id="0">
    <w:p w:rsidR="0012695A" w:rsidRDefault="00126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7" w:rsidRDefault="00D7362D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042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0427" w:rsidRDefault="00FF04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7" w:rsidRDefault="00D7362D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04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0427">
      <w:rPr>
        <w:rStyle w:val="a7"/>
        <w:noProof/>
      </w:rPr>
      <w:t>2</w:t>
    </w:r>
    <w:r>
      <w:rPr>
        <w:rStyle w:val="a7"/>
      </w:rPr>
      <w:fldChar w:fldCharType="end"/>
    </w:r>
  </w:p>
  <w:p w:rsidR="00FF0427" w:rsidRDefault="00FF04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16F72"/>
    <w:rsid w:val="0002413D"/>
    <w:rsid w:val="00035741"/>
    <w:rsid w:val="00040F72"/>
    <w:rsid w:val="00051812"/>
    <w:rsid w:val="00062129"/>
    <w:rsid w:val="000624B7"/>
    <w:rsid w:val="000824B8"/>
    <w:rsid w:val="00095827"/>
    <w:rsid w:val="000B27A9"/>
    <w:rsid w:val="000E6A8C"/>
    <w:rsid w:val="00120C14"/>
    <w:rsid w:val="0012695A"/>
    <w:rsid w:val="00153741"/>
    <w:rsid w:val="001775D6"/>
    <w:rsid w:val="001839BA"/>
    <w:rsid w:val="001B239B"/>
    <w:rsid w:val="001B27B2"/>
    <w:rsid w:val="001B43C5"/>
    <w:rsid w:val="001C4884"/>
    <w:rsid w:val="001C51FB"/>
    <w:rsid w:val="001C6BFA"/>
    <w:rsid w:val="001E28F1"/>
    <w:rsid w:val="001E4461"/>
    <w:rsid w:val="00205762"/>
    <w:rsid w:val="00263496"/>
    <w:rsid w:val="002927DF"/>
    <w:rsid w:val="00296487"/>
    <w:rsid w:val="002A0FA0"/>
    <w:rsid w:val="002B22BF"/>
    <w:rsid w:val="002B294C"/>
    <w:rsid w:val="002C0591"/>
    <w:rsid w:val="002C0D7F"/>
    <w:rsid w:val="003102E0"/>
    <w:rsid w:val="003112F1"/>
    <w:rsid w:val="00360E4A"/>
    <w:rsid w:val="00377762"/>
    <w:rsid w:val="003A1E80"/>
    <w:rsid w:val="003B4EA1"/>
    <w:rsid w:val="003C0834"/>
    <w:rsid w:val="003F17A4"/>
    <w:rsid w:val="0041445C"/>
    <w:rsid w:val="004660F4"/>
    <w:rsid w:val="004E19EF"/>
    <w:rsid w:val="004E5A52"/>
    <w:rsid w:val="004F6B15"/>
    <w:rsid w:val="00543E9C"/>
    <w:rsid w:val="00566746"/>
    <w:rsid w:val="00570EAC"/>
    <w:rsid w:val="00573E77"/>
    <w:rsid w:val="005B762F"/>
    <w:rsid w:val="005D0748"/>
    <w:rsid w:val="00662139"/>
    <w:rsid w:val="00695A7D"/>
    <w:rsid w:val="006E1090"/>
    <w:rsid w:val="00726069"/>
    <w:rsid w:val="00726F30"/>
    <w:rsid w:val="00735067"/>
    <w:rsid w:val="00741540"/>
    <w:rsid w:val="00785968"/>
    <w:rsid w:val="007B5451"/>
    <w:rsid w:val="00810DA5"/>
    <w:rsid w:val="008124F0"/>
    <w:rsid w:val="00815A3B"/>
    <w:rsid w:val="0082269F"/>
    <w:rsid w:val="00872223"/>
    <w:rsid w:val="00880EBF"/>
    <w:rsid w:val="00884B24"/>
    <w:rsid w:val="008B0F97"/>
    <w:rsid w:val="008C4A74"/>
    <w:rsid w:val="008E38AD"/>
    <w:rsid w:val="008F5405"/>
    <w:rsid w:val="008F6A29"/>
    <w:rsid w:val="009601D7"/>
    <w:rsid w:val="00963C93"/>
    <w:rsid w:val="00975FE4"/>
    <w:rsid w:val="00985967"/>
    <w:rsid w:val="009918F7"/>
    <w:rsid w:val="009D466E"/>
    <w:rsid w:val="009E73CB"/>
    <w:rsid w:val="00A52DAE"/>
    <w:rsid w:val="00A756F0"/>
    <w:rsid w:val="00B547B1"/>
    <w:rsid w:val="00B6699F"/>
    <w:rsid w:val="00BC461F"/>
    <w:rsid w:val="00BE2C71"/>
    <w:rsid w:val="00BF1821"/>
    <w:rsid w:val="00C40EF9"/>
    <w:rsid w:val="00C62D2E"/>
    <w:rsid w:val="00C754D4"/>
    <w:rsid w:val="00CA1CD2"/>
    <w:rsid w:val="00CA2BA8"/>
    <w:rsid w:val="00CF4341"/>
    <w:rsid w:val="00D10DBD"/>
    <w:rsid w:val="00D2521C"/>
    <w:rsid w:val="00D33663"/>
    <w:rsid w:val="00D7362D"/>
    <w:rsid w:val="00D84A4D"/>
    <w:rsid w:val="00D90D81"/>
    <w:rsid w:val="00DC03CF"/>
    <w:rsid w:val="00DE6E19"/>
    <w:rsid w:val="00E402DA"/>
    <w:rsid w:val="00E464C6"/>
    <w:rsid w:val="00E64A1F"/>
    <w:rsid w:val="00ED3B87"/>
    <w:rsid w:val="00ED7304"/>
    <w:rsid w:val="00EE0CFD"/>
    <w:rsid w:val="00F151E1"/>
    <w:rsid w:val="00F479C5"/>
    <w:rsid w:val="00F60AF3"/>
    <w:rsid w:val="00F77745"/>
    <w:rsid w:val="00FF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30</cp:revision>
  <cp:lastPrinted>2025-01-20T12:18:00Z</cp:lastPrinted>
  <dcterms:created xsi:type="dcterms:W3CDTF">2017-08-28T13:38:00Z</dcterms:created>
  <dcterms:modified xsi:type="dcterms:W3CDTF">2026-08-17T06:24:00Z</dcterms:modified>
</cp:coreProperties>
</file>